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94" w:rsidRDefault="00524986" w:rsidP="00E97B34">
      <w:pPr>
        <w:pStyle w:val="20"/>
        <w:shd w:val="clear" w:color="auto" w:fill="auto"/>
        <w:spacing w:after="18" w:line="220" w:lineRule="exact"/>
        <w:ind w:left="6379"/>
      </w:pPr>
      <w:r>
        <w:t>Форма по КНД 1165013</w:t>
      </w:r>
    </w:p>
    <w:p w:rsidR="00342B94" w:rsidRDefault="00524986" w:rsidP="00E97B34">
      <w:pPr>
        <w:pStyle w:val="20"/>
        <w:shd w:val="clear" w:color="auto" w:fill="auto"/>
        <w:spacing w:line="283" w:lineRule="exact"/>
        <w:ind w:left="6379" w:right="220"/>
      </w:pPr>
      <w:r>
        <w:t>ОБЩЕСТВО С ОГРАНИЧЕННОЙ ОТВЕТСТВЕННОСТЬЮ "</w:t>
      </w:r>
      <w:r w:rsidR="00F01281">
        <w:t>РОМАШКА</w:t>
      </w:r>
      <w:r>
        <w:t>", 77</w:t>
      </w:r>
      <w:r w:rsidR="00F01281">
        <w:t>02020202/7702</w:t>
      </w:r>
      <w:r>
        <w:t xml:space="preserve">01001 </w:t>
      </w:r>
      <w:r w:rsidR="00F01281">
        <w:t>ПЕРВАЯ</w:t>
      </w:r>
      <w:r>
        <w:t xml:space="preserve"> </w:t>
      </w:r>
      <w:proofErr w:type="gramStart"/>
      <w:r>
        <w:t>УЛ</w:t>
      </w:r>
      <w:proofErr w:type="gramEnd"/>
      <w:r>
        <w:t>, 14, 1, ОФИС 4</w:t>
      </w:r>
      <w:r w:rsidR="00F01281">
        <w:t>00</w:t>
      </w:r>
      <w:r>
        <w:t>,МОСКВА Г, 1172</w:t>
      </w:r>
      <w:r w:rsidR="00F01281">
        <w:t>20</w:t>
      </w:r>
    </w:p>
    <w:p w:rsidR="00F01281" w:rsidRDefault="00524986" w:rsidP="00F01281">
      <w:pPr>
        <w:pStyle w:val="10"/>
        <w:keepNext/>
        <w:keepLines/>
        <w:shd w:val="clear" w:color="auto" w:fill="auto"/>
        <w:spacing w:before="0" w:after="0"/>
        <w:ind w:left="700"/>
      </w:pPr>
      <w:bookmarkStart w:id="0" w:name="bookmark0"/>
      <w:r>
        <w:t xml:space="preserve">Требование № </w:t>
      </w:r>
      <w:r w:rsidR="00E97B34">
        <w:t>12</w:t>
      </w:r>
      <w:r>
        <w:t xml:space="preserve">0 </w:t>
      </w:r>
    </w:p>
    <w:p w:rsidR="00342B94" w:rsidRDefault="00524986" w:rsidP="00F01281">
      <w:pPr>
        <w:pStyle w:val="10"/>
        <w:keepNext/>
        <w:keepLines/>
        <w:shd w:val="clear" w:color="auto" w:fill="auto"/>
        <w:spacing w:before="0" w:after="0"/>
        <w:ind w:left="700"/>
      </w:pPr>
      <w:r>
        <w:t>о представлении документов (информации)</w:t>
      </w:r>
      <w:bookmarkEnd w:id="0"/>
    </w:p>
    <w:p w:rsidR="00342B94" w:rsidRPr="00F01281" w:rsidRDefault="00F01281" w:rsidP="00E97B34">
      <w:pPr>
        <w:pStyle w:val="20"/>
        <w:shd w:val="clear" w:color="auto" w:fill="auto"/>
        <w:spacing w:after="52" w:line="220" w:lineRule="exact"/>
        <w:ind w:left="7371"/>
        <w:rPr>
          <w:u w:val="single"/>
        </w:rPr>
      </w:pPr>
      <w:r>
        <w:rPr>
          <w:u w:val="single"/>
        </w:rPr>
        <w:t xml:space="preserve"> </w:t>
      </w:r>
      <w:r w:rsidR="00E97B34">
        <w:rPr>
          <w:u w:val="single"/>
        </w:rPr>
        <w:t xml:space="preserve">  20</w:t>
      </w:r>
      <w:r w:rsidR="00524986" w:rsidRPr="00F01281">
        <w:rPr>
          <w:u w:val="single"/>
        </w:rPr>
        <w:t>.</w:t>
      </w:r>
      <w:r w:rsidR="00E97B34">
        <w:rPr>
          <w:u w:val="single"/>
        </w:rPr>
        <w:t>01.2019</w:t>
      </w:r>
      <w:r>
        <w:rPr>
          <w:u w:val="single"/>
        </w:rPr>
        <w:t>___</w:t>
      </w:r>
    </w:p>
    <w:p w:rsidR="00342B94" w:rsidRDefault="00F01281" w:rsidP="00E97B34">
      <w:pPr>
        <w:pStyle w:val="30"/>
        <w:shd w:val="clear" w:color="auto" w:fill="auto"/>
        <w:spacing w:before="0" w:after="124" w:line="240" w:lineRule="exact"/>
        <w:ind w:left="7513"/>
      </w:pPr>
      <w:r>
        <w:t xml:space="preserve">   (</w:t>
      </w:r>
      <w:r w:rsidR="00524986">
        <w:t>дата)</w:t>
      </w:r>
    </w:p>
    <w:p w:rsidR="00342B94" w:rsidRDefault="00524986" w:rsidP="00E97B34">
      <w:pPr>
        <w:pStyle w:val="20"/>
        <w:shd w:val="clear" w:color="auto" w:fill="auto"/>
        <w:spacing w:after="0" w:line="283" w:lineRule="exact"/>
      </w:pPr>
      <w:r>
        <w:t xml:space="preserve">В соответствии </w:t>
      </w:r>
      <w:proofErr w:type="gramStart"/>
      <w:r>
        <w:t>со</w:t>
      </w:r>
      <w:proofErr w:type="gramEnd"/>
    </w:p>
    <w:p w:rsidR="00F01281" w:rsidRDefault="00524986" w:rsidP="00E97B34">
      <w:pPr>
        <w:pStyle w:val="20"/>
        <w:shd w:val="clear" w:color="auto" w:fill="auto"/>
        <w:spacing w:after="0" w:line="283" w:lineRule="exact"/>
      </w:pPr>
      <w:r>
        <w:t>статьей 93 Налогового кодекса Российской Федерации (далее - Кодекс) необходимо</w:t>
      </w:r>
    </w:p>
    <w:p w:rsidR="00342B94" w:rsidRPr="00F01281" w:rsidRDefault="00524986" w:rsidP="00E97B34">
      <w:pPr>
        <w:pStyle w:val="20"/>
        <w:shd w:val="clear" w:color="auto" w:fill="auto"/>
        <w:spacing w:after="0" w:line="283" w:lineRule="exact"/>
        <w:rPr>
          <w:u w:val="single"/>
        </w:rPr>
      </w:pPr>
      <w:r w:rsidRPr="00F01281">
        <w:rPr>
          <w:u w:val="single"/>
        </w:rPr>
        <w:t xml:space="preserve">представить в течение 10 рабочих дней со дня </w:t>
      </w:r>
      <w:r w:rsidR="00E97B34">
        <w:rPr>
          <w:u w:val="single"/>
        </w:rPr>
        <w:t>п</w:t>
      </w:r>
      <w:r w:rsidRPr="00F01281">
        <w:rPr>
          <w:u w:val="single"/>
        </w:rPr>
        <w:t>олучения</w:t>
      </w:r>
      <w:r w:rsidR="00F01281">
        <w:rPr>
          <w:u w:val="single"/>
        </w:rPr>
        <w:t>________________________________</w:t>
      </w:r>
      <w:r w:rsidR="00E97B34">
        <w:rPr>
          <w:u w:val="single"/>
        </w:rPr>
        <w:t>__</w:t>
      </w:r>
    </w:p>
    <w:p w:rsidR="00F01281" w:rsidRDefault="00524986" w:rsidP="00E97B34">
      <w:pPr>
        <w:pStyle w:val="30"/>
        <w:shd w:val="clear" w:color="auto" w:fill="auto"/>
        <w:spacing w:before="0" w:after="0" w:line="283" w:lineRule="exact"/>
        <w:jc w:val="center"/>
      </w:pPr>
      <w:proofErr w:type="gramStart"/>
      <w:r>
        <w:t xml:space="preserve">(основания для истребования документов (информации) </w:t>
      </w:r>
      <w:proofErr w:type="gramEnd"/>
    </w:p>
    <w:p w:rsidR="00342B94" w:rsidRDefault="00524986" w:rsidP="00E97B34">
      <w:pPr>
        <w:pStyle w:val="30"/>
        <w:shd w:val="clear" w:color="auto" w:fill="auto"/>
        <w:spacing w:before="0" w:after="0" w:line="283" w:lineRule="exact"/>
        <w:jc w:val="center"/>
      </w:pPr>
      <w:r>
        <w:t>и срок представления документов (информации))</w:t>
      </w:r>
    </w:p>
    <w:p w:rsidR="00342B94" w:rsidRDefault="00524986" w:rsidP="00E97B34">
      <w:pPr>
        <w:pStyle w:val="20"/>
        <w:shd w:val="clear" w:color="auto" w:fill="auto"/>
        <w:spacing w:after="68" w:line="220" w:lineRule="exact"/>
      </w:pPr>
      <w:r>
        <w:t>настоящего Требования</w:t>
      </w:r>
    </w:p>
    <w:p w:rsidR="00342B94" w:rsidRDefault="00524986" w:rsidP="00E97B3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138" w:line="220" w:lineRule="exact"/>
      </w:pPr>
      <w:r>
        <w:t>документы: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851"/>
          <w:tab w:val="left" w:pos="993"/>
        </w:tabs>
        <w:spacing w:after="0" w:line="283" w:lineRule="exact"/>
      </w:pPr>
      <w:r>
        <w:t>Счета-фактуры 01.07.2018 по 30.09.2018 по взаимоотношениям с ООО "</w:t>
      </w:r>
      <w:r w:rsidR="00F01281">
        <w:t>Рога и копыта</w:t>
      </w:r>
      <w:r>
        <w:t>"</w:t>
      </w:r>
    </w:p>
    <w:p w:rsidR="00342B94" w:rsidRDefault="00524986" w:rsidP="00E97B34">
      <w:pPr>
        <w:pStyle w:val="20"/>
        <w:shd w:val="clear" w:color="auto" w:fill="auto"/>
        <w:tabs>
          <w:tab w:val="left" w:pos="426"/>
        </w:tabs>
        <w:spacing w:after="0" w:line="283" w:lineRule="exact"/>
      </w:pPr>
      <w:r>
        <w:t>ИНН 77</w:t>
      </w:r>
      <w:r w:rsidR="00F01281">
        <w:t>03030303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>Договоры (контракты, соглашения) 01.07.2018 по 30.09.2018, заключённые, действующие и/или прекращённые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>Спецификации (калькуляции, расчеты) цены (стоимости) 01.07.2018 по 30.09.2018 к Договорам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  <w:tab w:val="left" w:pos="993"/>
        </w:tabs>
        <w:spacing w:after="0" w:line="283" w:lineRule="exact"/>
      </w:pPr>
      <w:r>
        <w:t>Дополнение к договору (контракту, соглашению) 01.07.2018 по 30.09.2018 со всеми приложениями, изменениями и прочими документами, являющимися неотъемлемыми частями Договоров к Договорам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 xml:space="preserve">Товарные накладные 01.07.2018 по 30.09.2018 и/или </w:t>
      </w:r>
      <w:proofErr w:type="gramStart"/>
      <w:r>
        <w:t>документы</w:t>
      </w:r>
      <w:proofErr w:type="gramEnd"/>
      <w:r>
        <w:t xml:space="preserve"> заменяющие товарные накладные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 xml:space="preserve">Товарно-транспортные накладные 01.07.2018 по 30.09.2018 и/или </w:t>
      </w:r>
      <w:proofErr w:type="gramStart"/>
      <w:r>
        <w:t>документы</w:t>
      </w:r>
      <w:proofErr w:type="gramEnd"/>
      <w:r>
        <w:t xml:space="preserve"> заменяющие товарно-транспортные накладные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>Акты о приемке выполненных работ 01.07.2018 по 30.09.2018 и/или документы заменяющие акты о приемке выполненных работ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>Акты сверки расчетов с поставщиками (покупателями) 01.07.2018 по 30.09.2018 и/или документы заменяющие акты сверки расчетов с поставщиками (покупателями)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>Договор (контракт, соглашение) 01.07.2018 по 30.09.2018 по аренде складских помещений и/или ответственного хранения;</w:t>
      </w:r>
    </w:p>
    <w:p w:rsidR="00E97B34" w:rsidRDefault="00E97B34" w:rsidP="00E97B34">
      <w:pPr>
        <w:pStyle w:val="20"/>
        <w:shd w:val="clear" w:color="auto" w:fill="auto"/>
        <w:tabs>
          <w:tab w:val="left" w:pos="426"/>
          <w:tab w:val="left" w:pos="851"/>
        </w:tabs>
        <w:spacing w:after="0" w:line="283" w:lineRule="exact"/>
      </w:pPr>
      <w:r>
        <w:t>_________________________________________________________________________________</w:t>
      </w:r>
    </w:p>
    <w:p w:rsidR="00342B94" w:rsidRDefault="00524986" w:rsidP="00E97B34">
      <w:pPr>
        <w:pStyle w:val="40"/>
        <w:shd w:val="clear" w:color="auto" w:fill="auto"/>
        <w:tabs>
          <w:tab w:val="left" w:pos="426"/>
        </w:tabs>
        <w:spacing w:after="69" w:line="190" w:lineRule="exact"/>
        <w:ind w:firstLine="0"/>
      </w:pPr>
      <w:proofErr w:type="gramStart"/>
      <w:r>
        <w:t>(наименование документа; период, к которому он относится; при наличии указываются реквизиты или</w:t>
      </w:r>
      <w:proofErr w:type="gramEnd"/>
    </w:p>
    <w:p w:rsidR="00342B94" w:rsidRDefault="00524986" w:rsidP="00E97B34">
      <w:pPr>
        <w:pStyle w:val="40"/>
        <w:shd w:val="clear" w:color="auto" w:fill="auto"/>
        <w:tabs>
          <w:tab w:val="left" w:pos="426"/>
        </w:tabs>
        <w:spacing w:after="199" w:line="190" w:lineRule="exact"/>
        <w:ind w:firstLine="0"/>
      </w:pPr>
      <w:r>
        <w:t>иные индивидуализирующие признаки документов)</w:t>
      </w:r>
    </w:p>
    <w:p w:rsidR="00342B94" w:rsidRDefault="00524986" w:rsidP="00E97B34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1134"/>
        </w:tabs>
        <w:spacing w:after="248" w:line="220" w:lineRule="exact"/>
      </w:pPr>
      <w:r>
        <w:t xml:space="preserve"> информацию: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993"/>
        </w:tabs>
        <w:spacing w:after="0" w:line="283" w:lineRule="exact"/>
      </w:pPr>
      <w:r>
        <w:t xml:space="preserve">Пояснительная записка 01.07.2018 по 30.09.2018 в виде письменных пояснений с </w:t>
      </w:r>
      <w:proofErr w:type="gramStart"/>
      <w:r>
        <w:t>описанием</w:t>
      </w:r>
      <w:proofErr w:type="gramEnd"/>
      <w:r>
        <w:t>: каким образом осуществлялась транспортировка товара (выполнение работ, услуг) с указанием адресов погрузки/разгрузки товара (адресов выполнения работ, услуг)</w:t>
      </w:r>
    </w:p>
    <w:p w:rsidR="00342B94" w:rsidRDefault="00524986" w:rsidP="00E97B34">
      <w:pPr>
        <w:pStyle w:val="20"/>
        <w:shd w:val="clear" w:color="auto" w:fill="auto"/>
        <w:tabs>
          <w:tab w:val="left" w:pos="426"/>
        </w:tabs>
        <w:spacing w:after="0" w:line="283" w:lineRule="exact"/>
      </w:pPr>
      <w:r>
        <w:t>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283" w:lineRule="exact"/>
      </w:pPr>
      <w:r>
        <w:t>Пояснительная записка 01.07.2018 по 30.09.2018 в виде письменных пояснений с описанием: указанием ФИО и контактных данные (номер телефона, адрес электронной почты) должностных лиц ответственных за прием товара (прием работ, услуг)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  <w:tab w:val="left" w:pos="1134"/>
        </w:tabs>
        <w:spacing w:after="0" w:line="283" w:lineRule="exact"/>
      </w:pPr>
      <w:r>
        <w:t xml:space="preserve">Пояснительная записка 01.07.2018 по 30.09.2018, с описанием экономической </w:t>
      </w:r>
      <w:r>
        <w:lastRenderedPageBreak/>
        <w:t>целесообразности приобретения товара (работ, услуг) с указанием контрагентов (проектов, задач), для которых приобретался данный товар (данные работы, услуги) (в рамках поименованных счетов-фактур в настоящем Требовании п. 1.1)</w:t>
      </w:r>
    </w:p>
    <w:p w:rsidR="00342B94" w:rsidRDefault="00524986" w:rsidP="00E97B34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283" w:lineRule="exact"/>
      </w:pPr>
      <w:r>
        <w:t xml:space="preserve"> В случае отсутствия документов из вышеперечисленных пунктов, необходимо представить в письменном виде, пояснения, о причинах их отсутствия (по каждому пункту отдельно</w:t>
      </w:r>
      <w:proofErr w:type="gramStart"/>
      <w:r>
        <w:t>).;</w:t>
      </w:r>
      <w:proofErr w:type="gramEnd"/>
    </w:p>
    <w:p w:rsidR="00E97B34" w:rsidRDefault="00E97B34" w:rsidP="00E97B34">
      <w:pPr>
        <w:pStyle w:val="20"/>
        <w:shd w:val="clear" w:color="auto" w:fill="auto"/>
        <w:tabs>
          <w:tab w:val="left" w:pos="426"/>
          <w:tab w:val="left" w:pos="993"/>
        </w:tabs>
        <w:spacing w:after="0" w:line="283" w:lineRule="exact"/>
      </w:pPr>
      <w:r>
        <w:t>__________________________________________________________________________________</w:t>
      </w:r>
    </w:p>
    <w:p w:rsidR="00E97B34" w:rsidRDefault="00524986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  <w:proofErr w:type="gramStart"/>
      <w:r>
        <w:t>(</w:t>
      </w:r>
      <w:proofErr w:type="spellStart"/>
      <w:r>
        <w:t>истребуемая</w:t>
      </w:r>
      <w:proofErr w:type="spellEnd"/>
      <w:r>
        <w:t xml:space="preserve"> информация; в случае истребования информации относительно конкретной сделки </w:t>
      </w:r>
      <w:proofErr w:type="gramEnd"/>
    </w:p>
    <w:p w:rsidR="00342B94" w:rsidRDefault="00524986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  <w:r>
        <w:t>указываются также сведения, позволяющие идентифицировать эту сделку)</w:t>
      </w: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E97B34" w:rsidRDefault="00E97B34" w:rsidP="00E97B34">
      <w:pPr>
        <w:pStyle w:val="40"/>
        <w:shd w:val="clear" w:color="auto" w:fill="auto"/>
        <w:tabs>
          <w:tab w:val="left" w:pos="426"/>
        </w:tabs>
        <w:spacing w:after="0" w:line="235" w:lineRule="exact"/>
        <w:ind w:firstLine="0"/>
        <w:jc w:val="center"/>
      </w:pPr>
    </w:p>
    <w:p w:rsidR="00342B94" w:rsidRDefault="00524986" w:rsidP="00E97B34">
      <w:pPr>
        <w:pStyle w:val="20"/>
        <w:shd w:val="clear" w:color="auto" w:fill="auto"/>
        <w:tabs>
          <w:tab w:val="left" w:pos="426"/>
        </w:tabs>
        <w:spacing w:after="0" w:line="283" w:lineRule="exact"/>
        <w:jc w:val="both"/>
      </w:pPr>
      <w:r>
        <w:t>в связи с Камеральной налоговой проверкой уточненная Налоговая декларация по налогу на добавленную стоимость за 3 квартал 2018</w:t>
      </w:r>
    </w:p>
    <w:p w:rsidR="00E97B34" w:rsidRDefault="00E97B34" w:rsidP="00E97B34">
      <w:pPr>
        <w:pStyle w:val="20"/>
        <w:shd w:val="clear" w:color="auto" w:fill="auto"/>
        <w:tabs>
          <w:tab w:val="left" w:pos="426"/>
        </w:tabs>
        <w:spacing w:after="0" w:line="283" w:lineRule="exact"/>
        <w:jc w:val="both"/>
      </w:pPr>
      <w:r>
        <w:t>____________________________________________________________________________</w:t>
      </w:r>
    </w:p>
    <w:p w:rsidR="00342B94" w:rsidRDefault="00524986" w:rsidP="00E97B34">
      <w:pPr>
        <w:pStyle w:val="40"/>
        <w:shd w:val="clear" w:color="auto" w:fill="auto"/>
        <w:tabs>
          <w:tab w:val="left" w:pos="426"/>
        </w:tabs>
        <w:spacing w:after="9" w:line="190" w:lineRule="exact"/>
        <w:ind w:firstLine="0"/>
      </w:pPr>
      <w:proofErr w:type="gramStart"/>
      <w:r>
        <w:t>(наименование мероприятия налогового контроля, при проведении которого возникла необходимость в</w:t>
      </w:r>
      <w:proofErr w:type="gramEnd"/>
    </w:p>
    <w:p w:rsidR="00342B94" w:rsidRDefault="00524986" w:rsidP="0026532F">
      <w:pPr>
        <w:pStyle w:val="40"/>
        <w:shd w:val="clear" w:color="auto" w:fill="auto"/>
        <w:tabs>
          <w:tab w:val="left" w:pos="426"/>
        </w:tabs>
        <w:spacing w:after="84" w:line="190" w:lineRule="exact"/>
        <w:ind w:firstLine="0"/>
        <w:jc w:val="center"/>
      </w:pPr>
      <w:proofErr w:type="gramStart"/>
      <w:r>
        <w:t>представлении</w:t>
      </w:r>
      <w:proofErr w:type="gramEnd"/>
      <w:r>
        <w:t xml:space="preserve"> документов (информации)</w:t>
      </w:r>
    </w:p>
    <w:p w:rsidR="00342B94" w:rsidRPr="0026532F" w:rsidRDefault="0026532F" w:rsidP="00E97B34">
      <w:pPr>
        <w:pStyle w:val="20"/>
        <w:shd w:val="clear" w:color="auto" w:fill="auto"/>
        <w:tabs>
          <w:tab w:val="left" w:pos="426"/>
        </w:tabs>
        <w:spacing w:after="0" w:line="283" w:lineRule="exact"/>
        <w:rPr>
          <w:u w:val="single"/>
        </w:rPr>
      </w:pPr>
      <w:r>
        <w:tab/>
      </w:r>
      <w:r w:rsidR="00524986">
        <w:t xml:space="preserve">В соответствии с пунктом 2 статьи 93 Кодекса </w:t>
      </w:r>
      <w:proofErr w:type="spellStart"/>
      <w:r w:rsidR="00524986">
        <w:t>истребуемые</w:t>
      </w:r>
      <w:proofErr w:type="spellEnd"/>
      <w:r w:rsidR="00524986">
        <w:t xml:space="preserve"> документы могут быть представлены в Инспекцию Федеральной налоговой службы № 2</w:t>
      </w:r>
      <w:r>
        <w:t>1</w:t>
      </w:r>
      <w:r w:rsidR="00524986">
        <w:t>7 по г. Москве ,1174</w:t>
      </w:r>
      <w:r>
        <w:t>10</w:t>
      </w:r>
      <w:r w:rsidR="00524986">
        <w:t xml:space="preserve">,Москва </w:t>
      </w:r>
      <w:proofErr w:type="spellStart"/>
      <w:r w:rsidR="00524986" w:rsidRPr="0026532F">
        <w:rPr>
          <w:u w:val="single"/>
        </w:rPr>
        <w:t>г,,,,</w:t>
      </w:r>
      <w:r w:rsidRPr="0026532F">
        <w:rPr>
          <w:u w:val="single"/>
        </w:rPr>
        <w:t>Вторая</w:t>
      </w:r>
      <w:proofErr w:type="spellEnd"/>
      <w:r w:rsidR="00524986" w:rsidRPr="0026532F">
        <w:rPr>
          <w:u w:val="single"/>
        </w:rPr>
        <w:t xml:space="preserve"> </w:t>
      </w:r>
      <w:proofErr w:type="gramStart"/>
      <w:r w:rsidR="00524986" w:rsidRPr="0026532F">
        <w:rPr>
          <w:u w:val="single"/>
        </w:rPr>
        <w:t>ул</w:t>
      </w:r>
      <w:proofErr w:type="gramEnd"/>
      <w:r w:rsidR="00524986" w:rsidRPr="0026532F">
        <w:rPr>
          <w:u w:val="single"/>
        </w:rPr>
        <w:t>,5</w:t>
      </w:r>
      <w:r w:rsidRPr="0026532F">
        <w:rPr>
          <w:u w:val="single"/>
        </w:rPr>
        <w:t>1</w:t>
      </w:r>
      <w:r w:rsidR="00524986" w:rsidRPr="0026532F">
        <w:rPr>
          <w:u w:val="single"/>
        </w:rPr>
        <w:t>,</w:t>
      </w:r>
      <w:r>
        <w:rPr>
          <w:u w:val="single"/>
        </w:rPr>
        <w:t>____________________________________________________________________</w:t>
      </w:r>
    </w:p>
    <w:p w:rsidR="00342B94" w:rsidRDefault="00524986" w:rsidP="0026532F">
      <w:pPr>
        <w:pStyle w:val="40"/>
        <w:shd w:val="clear" w:color="auto" w:fill="auto"/>
        <w:tabs>
          <w:tab w:val="left" w:pos="426"/>
        </w:tabs>
        <w:spacing w:after="322" w:line="235" w:lineRule="exact"/>
        <w:ind w:firstLine="0"/>
        <w:jc w:val="center"/>
      </w:pPr>
      <w:r>
        <w:t>(наименование налогового органа и его место нахождения или наименование и место нахождения территориально обособленного подразделения налогового органа)</w:t>
      </w:r>
    </w:p>
    <w:p w:rsidR="00342B94" w:rsidRDefault="00524986" w:rsidP="00E97B34">
      <w:pPr>
        <w:pStyle w:val="20"/>
        <w:shd w:val="clear" w:color="auto" w:fill="auto"/>
        <w:tabs>
          <w:tab w:val="left" w:pos="426"/>
        </w:tabs>
        <w:spacing w:after="0" w:line="283" w:lineRule="exact"/>
      </w:pPr>
      <w:r>
        <w:t>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налогоплательщика.</w:t>
      </w:r>
    </w:p>
    <w:p w:rsidR="00342B94" w:rsidRDefault="0026532F" w:rsidP="00E97B34">
      <w:pPr>
        <w:pStyle w:val="20"/>
        <w:shd w:val="clear" w:color="auto" w:fill="auto"/>
        <w:tabs>
          <w:tab w:val="left" w:pos="426"/>
        </w:tabs>
        <w:spacing w:after="180" w:line="283" w:lineRule="exact"/>
      </w:pPr>
      <w:r>
        <w:tab/>
      </w:r>
      <w:r w:rsidR="00524986">
        <w:t>Если документы представлялись в налоговый орган ранее, просим сообщить о номерах писем (отправлений), которыми они были представлены.</w:t>
      </w:r>
    </w:p>
    <w:p w:rsidR="0026532F" w:rsidRDefault="00524986" w:rsidP="00E97B34">
      <w:pPr>
        <w:pStyle w:val="20"/>
        <w:shd w:val="clear" w:color="auto" w:fill="auto"/>
        <w:tabs>
          <w:tab w:val="left" w:pos="426"/>
        </w:tabs>
        <w:spacing w:after="0" w:line="283" w:lineRule="exact"/>
        <w:jc w:val="both"/>
      </w:pPr>
      <w:r>
        <w:t xml:space="preserve">заместитель начальника инспекции </w:t>
      </w:r>
    </w:p>
    <w:p w:rsidR="0026532F" w:rsidRDefault="00524986" w:rsidP="00E97B34">
      <w:pPr>
        <w:pStyle w:val="20"/>
        <w:shd w:val="clear" w:color="auto" w:fill="auto"/>
        <w:tabs>
          <w:tab w:val="left" w:pos="426"/>
        </w:tabs>
        <w:spacing w:after="0" w:line="283" w:lineRule="exact"/>
        <w:jc w:val="both"/>
      </w:pPr>
      <w:r>
        <w:t xml:space="preserve">Инспекции Федеральной налоговой </w:t>
      </w:r>
    </w:p>
    <w:p w:rsidR="00342B94" w:rsidRDefault="00524986" w:rsidP="00E97B34">
      <w:pPr>
        <w:pStyle w:val="20"/>
        <w:shd w:val="clear" w:color="auto" w:fill="auto"/>
        <w:tabs>
          <w:tab w:val="left" w:pos="426"/>
        </w:tabs>
        <w:spacing w:after="0" w:line="283" w:lineRule="exact"/>
        <w:jc w:val="both"/>
      </w:pPr>
      <w:r>
        <w:t>службы № 2</w:t>
      </w:r>
      <w:r w:rsidR="0026532F">
        <w:t>1</w:t>
      </w:r>
      <w:r>
        <w:t>7 по г. Москве</w:t>
      </w:r>
    </w:p>
    <w:p w:rsidR="00342B94" w:rsidRPr="0026532F" w:rsidRDefault="0026532F" w:rsidP="00E97B34">
      <w:pPr>
        <w:pStyle w:val="20"/>
        <w:shd w:val="clear" w:color="auto" w:fill="auto"/>
        <w:tabs>
          <w:tab w:val="left" w:pos="426"/>
        </w:tabs>
        <w:spacing w:after="123" w:line="220" w:lineRule="exact"/>
        <w:rPr>
          <w:u w:val="single"/>
        </w:rPr>
      </w:pPr>
      <w:r>
        <w:t>____________________________________</w:t>
      </w:r>
      <w:r>
        <w:tab/>
      </w:r>
      <w:r>
        <w:tab/>
        <w:t>____________</w:t>
      </w:r>
      <w:r>
        <w:tab/>
        <w:t xml:space="preserve">          ____</w:t>
      </w:r>
      <w:r>
        <w:rPr>
          <w:u w:val="single"/>
        </w:rPr>
        <w:t>Иванов Н.Н.__</w:t>
      </w:r>
      <w:bookmarkStart w:id="1" w:name="_GoBack"/>
      <w:bookmarkEnd w:id="1"/>
    </w:p>
    <w:p w:rsidR="00342B94" w:rsidRDefault="00524986" w:rsidP="00E97B34">
      <w:pPr>
        <w:pStyle w:val="40"/>
        <w:shd w:val="clear" w:color="auto" w:fill="auto"/>
        <w:tabs>
          <w:tab w:val="left" w:pos="426"/>
          <w:tab w:val="center" w:pos="5534"/>
          <w:tab w:val="left" w:pos="7622"/>
        </w:tabs>
        <w:spacing w:after="134" w:line="190" w:lineRule="exact"/>
        <w:ind w:firstLine="0"/>
        <w:jc w:val="both"/>
      </w:pPr>
      <w:r>
        <w:t xml:space="preserve">(должность, </w:t>
      </w:r>
      <w:r w:rsidR="0026532F">
        <w:t>наименование налогового органа)</w:t>
      </w:r>
      <w:r w:rsidR="0026532F">
        <w:tab/>
      </w:r>
      <w:r>
        <w:t>(подпись)</w:t>
      </w:r>
      <w:r>
        <w:tab/>
        <w:t>(Ф.И.О.)</w:t>
      </w:r>
    </w:p>
    <w:p w:rsidR="00342B94" w:rsidRDefault="00524986" w:rsidP="00E97B34">
      <w:pPr>
        <w:pStyle w:val="20"/>
        <w:shd w:val="clear" w:color="auto" w:fill="auto"/>
        <w:tabs>
          <w:tab w:val="left" w:pos="426"/>
          <w:tab w:val="left" w:leader="underscore" w:pos="9408"/>
        </w:tabs>
        <w:spacing w:after="0" w:line="220" w:lineRule="exact"/>
        <w:jc w:val="both"/>
      </w:pPr>
      <w:r>
        <w:t>Требование о представлении документов (информации) получил</w:t>
      </w:r>
      <w:r>
        <w:tab/>
      </w:r>
    </w:p>
    <w:p w:rsidR="00342B94" w:rsidRDefault="00524986" w:rsidP="00E97B34">
      <w:pPr>
        <w:pStyle w:val="20"/>
        <w:shd w:val="clear" w:color="auto" w:fill="auto"/>
        <w:tabs>
          <w:tab w:val="left" w:pos="426"/>
        </w:tabs>
        <w:spacing w:after="0" w:line="220" w:lineRule="exact"/>
        <w:jc w:val="both"/>
      </w:pPr>
      <w:r>
        <w:t xml:space="preserve"> </w:t>
      </w:r>
      <w:r w:rsidR="0026532F">
        <w:t>___________________________________________________________________________</w:t>
      </w:r>
      <w:r>
        <w:t>&lt;1&gt;.</w:t>
      </w:r>
    </w:p>
    <w:p w:rsidR="00342B94" w:rsidRDefault="00524986" w:rsidP="0026532F">
      <w:pPr>
        <w:pStyle w:val="40"/>
        <w:shd w:val="clear" w:color="auto" w:fill="auto"/>
        <w:tabs>
          <w:tab w:val="left" w:pos="426"/>
        </w:tabs>
        <w:spacing w:after="0" w:line="230" w:lineRule="exact"/>
        <w:ind w:firstLine="0"/>
        <w:jc w:val="center"/>
      </w:pPr>
      <w:proofErr w:type="gramStart"/>
      <w:r>
        <w:t>(дата, подпись, Ф.И.О. лица, получившего документ, для представителя указывается основание представительства (наименование и иные реквизиты документа, подтверждающего полномочия)</w:t>
      </w:r>
      <w:proofErr w:type="gramEnd"/>
    </w:p>
    <w:p w:rsidR="0026532F" w:rsidRDefault="0026532F" w:rsidP="00E97B34">
      <w:pPr>
        <w:pStyle w:val="50"/>
        <w:shd w:val="clear" w:color="auto" w:fill="auto"/>
        <w:tabs>
          <w:tab w:val="left" w:pos="426"/>
        </w:tabs>
        <w:spacing w:after="108"/>
      </w:pPr>
    </w:p>
    <w:p w:rsidR="0026532F" w:rsidRDefault="0026532F" w:rsidP="00E97B34">
      <w:pPr>
        <w:pStyle w:val="50"/>
        <w:shd w:val="clear" w:color="auto" w:fill="auto"/>
        <w:tabs>
          <w:tab w:val="left" w:pos="426"/>
        </w:tabs>
        <w:spacing w:after="108"/>
      </w:pPr>
    </w:p>
    <w:p w:rsidR="00342B94" w:rsidRDefault="00524986" w:rsidP="00E97B34">
      <w:pPr>
        <w:pStyle w:val="50"/>
        <w:shd w:val="clear" w:color="auto" w:fill="auto"/>
        <w:tabs>
          <w:tab w:val="left" w:pos="426"/>
        </w:tabs>
        <w:spacing w:after="108"/>
      </w:pPr>
      <w:r>
        <w:t>Исполнитель: Чернов Н. А.,</w:t>
      </w:r>
    </w:p>
    <w:p w:rsidR="00342B94" w:rsidRDefault="00524986" w:rsidP="00E97B34">
      <w:pPr>
        <w:pStyle w:val="50"/>
        <w:shd w:val="clear" w:color="auto" w:fill="auto"/>
        <w:tabs>
          <w:tab w:val="left" w:pos="426"/>
        </w:tabs>
        <w:spacing w:after="0" w:line="170" w:lineRule="exact"/>
      </w:pPr>
      <w:r>
        <w:t>тел.: (495)400-</w:t>
      </w:r>
      <w:r w:rsidR="0026532F">
        <w:t>20</w:t>
      </w:r>
      <w:r>
        <w:t>-</w:t>
      </w:r>
      <w:r w:rsidR="0026532F">
        <w:t>00</w:t>
      </w:r>
    </w:p>
    <w:sectPr w:rsidR="00342B94" w:rsidSect="00E97B34">
      <w:type w:val="continuous"/>
      <w:pgSz w:w="11909" w:h="16838"/>
      <w:pgMar w:top="451" w:right="1136" w:bottom="4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7F" w:rsidRDefault="0002287F">
      <w:r>
        <w:separator/>
      </w:r>
    </w:p>
  </w:endnote>
  <w:endnote w:type="continuationSeparator" w:id="0">
    <w:p w:rsidR="0002287F" w:rsidRDefault="0002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7F" w:rsidRDefault="0002287F"/>
  </w:footnote>
  <w:footnote w:type="continuationSeparator" w:id="0">
    <w:p w:rsidR="0002287F" w:rsidRDefault="000228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42F2"/>
    <w:multiLevelType w:val="multilevel"/>
    <w:tmpl w:val="1AB2A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42B94"/>
    <w:rsid w:val="0002287F"/>
    <w:rsid w:val="0026532F"/>
    <w:rsid w:val="00342B94"/>
    <w:rsid w:val="0039114F"/>
    <w:rsid w:val="00524986"/>
    <w:rsid w:val="008744A7"/>
    <w:rsid w:val="00E97B34"/>
    <w:rsid w:val="00F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hanging="1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ind w:hanging="1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2019-02-05T09:35:00Z</dcterms:created>
  <dcterms:modified xsi:type="dcterms:W3CDTF">2019-02-06T08:10:00Z</dcterms:modified>
</cp:coreProperties>
</file>