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07" w:rsidRDefault="00505A07">
      <w:pPr>
        <w:pStyle w:val="a3"/>
        <w:spacing w:before="6"/>
        <w:rPr>
          <w:sz w:val="5"/>
        </w:rPr>
      </w:pPr>
    </w:p>
    <w:p w:rsidR="00505A07" w:rsidRDefault="005B3580">
      <w:pPr>
        <w:pStyle w:val="a3"/>
        <w:spacing w:line="20" w:lineRule="exact"/>
        <w:ind w:left="8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71pt;height:.5pt;mso-position-horizontal-relative:char;mso-position-vertical-relative:line" coordsize="9420,10">
            <v:rect id="_x0000_s1048" style="position:absolute;width:9420;height:10" fillcolor="black" stroked="f"/>
            <w10:wrap type="none"/>
            <w10:anchorlock/>
          </v:group>
        </w:pict>
      </w:r>
    </w:p>
    <w:p w:rsidR="00505A07" w:rsidRDefault="005B3580">
      <w:pPr>
        <w:ind w:left="3396" w:right="290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работодателя)</w:t>
      </w:r>
    </w:p>
    <w:p w:rsidR="00505A07" w:rsidRDefault="00505A07">
      <w:pPr>
        <w:pStyle w:val="a3"/>
        <w:rPr>
          <w:sz w:val="20"/>
        </w:rPr>
      </w:pPr>
    </w:p>
    <w:p w:rsidR="00505A07" w:rsidRDefault="00505A07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6631"/>
      </w:tblGrid>
      <w:tr w:rsidR="00505A07" w:rsidTr="00A64F9A">
        <w:trPr>
          <w:trHeight w:val="221"/>
        </w:trPr>
        <w:tc>
          <w:tcPr>
            <w:tcW w:w="6631" w:type="dxa"/>
          </w:tcPr>
          <w:p w:rsidR="00505A07" w:rsidRDefault="005B3580">
            <w:pPr>
              <w:pStyle w:val="TableParagraph"/>
              <w:tabs>
                <w:tab w:val="left" w:pos="9552"/>
              </w:tabs>
              <w:spacing w:line="234" w:lineRule="exact"/>
              <w:ind w:left="200" w:right="-4839"/>
            </w:pPr>
            <w:r>
              <w:t xml:space="preserve">ОГРН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05A07" w:rsidTr="00A64F9A">
        <w:trPr>
          <w:trHeight w:val="234"/>
        </w:trPr>
        <w:tc>
          <w:tcPr>
            <w:tcW w:w="6631" w:type="dxa"/>
          </w:tcPr>
          <w:p w:rsidR="00505A07" w:rsidRDefault="005B3580">
            <w:pPr>
              <w:pStyle w:val="TableParagraph"/>
              <w:tabs>
                <w:tab w:val="left" w:pos="876"/>
                <w:tab w:val="left" w:pos="9552"/>
              </w:tabs>
              <w:spacing w:before="1" w:line="248" w:lineRule="exact"/>
              <w:ind w:left="200" w:right="-4839"/>
            </w:pPr>
            <w:r>
              <w:t>ИНН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05A07" w:rsidTr="00A64F9A">
        <w:trPr>
          <w:trHeight w:val="221"/>
        </w:trPr>
        <w:tc>
          <w:tcPr>
            <w:tcW w:w="6631" w:type="dxa"/>
          </w:tcPr>
          <w:p w:rsidR="00A64F9A" w:rsidRPr="00A64F9A" w:rsidRDefault="00A64F9A">
            <w:pPr>
              <w:pStyle w:val="TableParagraph"/>
              <w:spacing w:before="1" w:line="233" w:lineRule="exact"/>
              <w:ind w:left="200"/>
            </w:pPr>
            <w:r w:rsidRPr="00A64F9A">
              <w:t>Код по ОКВЭД:</w:t>
            </w:r>
          </w:p>
          <w:p w:rsidR="00A64F9A" w:rsidRPr="00A64F9A" w:rsidRDefault="00A64F9A">
            <w:pPr>
              <w:pStyle w:val="TableParagraph"/>
              <w:spacing w:before="1" w:line="233" w:lineRule="exact"/>
              <w:ind w:left="200"/>
            </w:pPr>
            <w:r w:rsidRPr="00A64F9A">
              <w:t>Контактный номер телефона:</w:t>
            </w:r>
          </w:p>
        </w:tc>
      </w:tr>
      <w:tr w:rsidR="00505A07" w:rsidTr="00A64F9A">
        <w:trPr>
          <w:trHeight w:val="209"/>
        </w:trPr>
        <w:tc>
          <w:tcPr>
            <w:tcW w:w="6631" w:type="dxa"/>
          </w:tcPr>
          <w:p w:rsidR="00A64F9A" w:rsidRPr="00A64F9A" w:rsidRDefault="00A64F9A">
            <w:pPr>
              <w:pStyle w:val="TableParagraph"/>
              <w:spacing w:line="220" w:lineRule="exact"/>
              <w:ind w:left="200"/>
            </w:pPr>
            <w:r w:rsidRPr="00A64F9A">
              <w:t>Адрес электронной почты:</w:t>
            </w:r>
          </w:p>
          <w:p w:rsidR="00505A07" w:rsidRPr="00A64F9A" w:rsidRDefault="005B3580">
            <w:pPr>
              <w:pStyle w:val="TableParagraph"/>
              <w:spacing w:line="220" w:lineRule="exact"/>
              <w:ind w:left="200"/>
              <w:rPr>
                <w:rFonts w:ascii="Calibri" w:hAnsi="Calibri"/>
              </w:rPr>
            </w:pPr>
            <w:r w:rsidRPr="00A64F9A">
              <w:t>По договору</w:t>
            </w:r>
            <w:r w:rsidRPr="00A64F9A">
              <w:rPr>
                <w:spacing w:val="-5"/>
              </w:rPr>
              <w:t xml:space="preserve"> </w:t>
            </w:r>
            <w:r w:rsidRPr="00A64F9A">
              <w:t>(номер и</w:t>
            </w:r>
            <w:r w:rsidRPr="00A64F9A">
              <w:rPr>
                <w:spacing w:val="-2"/>
              </w:rPr>
              <w:t xml:space="preserve"> </w:t>
            </w:r>
            <w:r w:rsidRPr="00A64F9A">
              <w:t>дата</w:t>
            </w:r>
            <w:r w:rsidRPr="00A64F9A">
              <w:rPr>
                <w:spacing w:val="2"/>
              </w:rPr>
              <w:t xml:space="preserve"> </w:t>
            </w:r>
            <w:r w:rsidRPr="00A64F9A">
              <w:t>договора)</w:t>
            </w:r>
            <w:r w:rsidRPr="00A64F9A">
              <w:rPr>
                <w:rFonts w:ascii="Calibri" w:hAnsi="Calibri"/>
              </w:rPr>
              <w:t>:</w:t>
            </w:r>
          </w:p>
        </w:tc>
      </w:tr>
    </w:tbl>
    <w:p w:rsidR="00505A07" w:rsidRDefault="00505A07">
      <w:pPr>
        <w:pStyle w:val="a3"/>
        <w:spacing w:line="20" w:lineRule="exact"/>
        <w:ind w:left="5529"/>
        <w:rPr>
          <w:sz w:val="2"/>
        </w:rPr>
      </w:pPr>
    </w:p>
    <w:p w:rsidR="00505A07" w:rsidRDefault="00505A07">
      <w:pPr>
        <w:pStyle w:val="a3"/>
        <w:spacing w:before="5"/>
        <w:rPr>
          <w:sz w:val="20"/>
        </w:rPr>
      </w:pPr>
    </w:p>
    <w:p w:rsidR="005B3580" w:rsidRDefault="005B3580">
      <w:pPr>
        <w:pStyle w:val="a4"/>
      </w:pPr>
    </w:p>
    <w:p w:rsidR="00505A07" w:rsidRDefault="005B3580">
      <w:pPr>
        <w:pStyle w:val="a4"/>
      </w:pPr>
      <w:bookmarkStart w:id="0" w:name="_GoBack"/>
      <w:r>
        <w:t>НАПРАВЛЕНИЕ НА ОБЯЗАТЕЛЬНОЕ ПСИХИАТРИЧЕСКОЕ</w:t>
      </w:r>
      <w:r>
        <w:rPr>
          <w:spacing w:val="-67"/>
        </w:rPr>
        <w:t xml:space="preserve"> </w:t>
      </w:r>
      <w:r>
        <w:t>ОСВИДЕТЕЛЬСТВОВАНИЕ</w:t>
      </w:r>
    </w:p>
    <w:bookmarkEnd w:id="0"/>
    <w:p w:rsidR="00505A07" w:rsidRDefault="00505A0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1868"/>
        <w:gridCol w:w="7634"/>
      </w:tblGrid>
      <w:tr w:rsidR="00505A07">
        <w:trPr>
          <w:trHeight w:val="319"/>
        </w:trPr>
        <w:tc>
          <w:tcPr>
            <w:tcW w:w="1868" w:type="dxa"/>
          </w:tcPr>
          <w:p w:rsidR="00505A07" w:rsidRDefault="005B358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7634" w:type="dxa"/>
            <w:tcBorders>
              <w:bottom w:val="single" w:sz="4" w:space="0" w:color="000000"/>
            </w:tcBorders>
          </w:tcPr>
          <w:p w:rsidR="00505A07" w:rsidRDefault="00505A07">
            <w:pPr>
              <w:pStyle w:val="TableParagraph"/>
            </w:pPr>
          </w:p>
        </w:tc>
      </w:tr>
      <w:tr w:rsidR="00505A07">
        <w:trPr>
          <w:trHeight w:val="323"/>
        </w:trPr>
        <w:tc>
          <w:tcPr>
            <w:tcW w:w="1868" w:type="dxa"/>
          </w:tcPr>
          <w:p w:rsidR="00505A07" w:rsidRDefault="005B358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A64F9A">
              <w:rPr>
                <w:sz w:val="24"/>
              </w:rPr>
              <w:t>, пол</w:t>
            </w:r>
          </w:p>
        </w:tc>
        <w:tc>
          <w:tcPr>
            <w:tcW w:w="7634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05A07">
            <w:pPr>
              <w:pStyle w:val="TableParagraph"/>
            </w:pPr>
          </w:p>
        </w:tc>
      </w:tr>
      <w:tr w:rsidR="00505A07">
        <w:trPr>
          <w:trHeight w:val="321"/>
        </w:trPr>
        <w:tc>
          <w:tcPr>
            <w:tcW w:w="1868" w:type="dxa"/>
          </w:tcPr>
          <w:p w:rsidR="00505A07" w:rsidRDefault="005B358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34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05A07">
            <w:pPr>
              <w:pStyle w:val="TableParagraph"/>
            </w:pPr>
          </w:p>
        </w:tc>
      </w:tr>
      <w:tr w:rsidR="00505A07">
        <w:trPr>
          <w:trHeight w:val="552"/>
        </w:trPr>
        <w:tc>
          <w:tcPr>
            <w:tcW w:w="1868" w:type="dxa"/>
          </w:tcPr>
          <w:p w:rsidR="00505A07" w:rsidRDefault="005B358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505A07" w:rsidRDefault="005B3580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регистрации:</w:t>
            </w:r>
          </w:p>
        </w:tc>
        <w:tc>
          <w:tcPr>
            <w:tcW w:w="7634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05A07">
            <w:pPr>
              <w:pStyle w:val="TableParagraph"/>
            </w:pPr>
          </w:p>
        </w:tc>
      </w:tr>
    </w:tbl>
    <w:p w:rsidR="00505A07" w:rsidRDefault="00505A07">
      <w:pPr>
        <w:pStyle w:val="a3"/>
        <w:spacing w:before="4"/>
        <w:rPr>
          <w:b/>
          <w:sz w:val="27"/>
        </w:rPr>
      </w:pPr>
    </w:p>
    <w:p w:rsidR="00505A07" w:rsidRDefault="005B3580">
      <w:pPr>
        <w:pStyle w:val="1"/>
        <w:ind w:right="373"/>
        <w:jc w:val="both"/>
      </w:pPr>
      <w:r>
        <w:rPr>
          <w:smallCaps/>
        </w:rP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t xml:space="preserve"> 220 Трудового кодекса Российской Федерации</w:t>
      </w:r>
      <w:r>
        <w:rPr>
          <w:spacing w:val="1"/>
        </w:rPr>
        <w:t xml:space="preserve"> </w:t>
      </w:r>
      <w:r>
        <w:t>направляется на обязательное психиатрическое освидетельствование с целью</w:t>
      </w:r>
      <w:r>
        <w:rPr>
          <w:spacing w:val="1"/>
        </w:rPr>
        <w:t xml:space="preserve"> </w:t>
      </w:r>
      <w:r>
        <w:t>определения соответствия состояния здоровья поручаемой ему (ей) работе в</w:t>
      </w:r>
      <w:r>
        <w:rPr>
          <w:spacing w:val="1"/>
        </w:rPr>
        <w:t xml:space="preserve"> </w:t>
      </w:r>
      <w:r>
        <w:t>должности</w:t>
      </w:r>
    </w:p>
    <w:p w:rsidR="00505A07" w:rsidRDefault="00505A07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505A07">
        <w:trPr>
          <w:trHeight w:val="479"/>
        </w:trPr>
        <w:tc>
          <w:tcPr>
            <w:tcW w:w="9405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B3580">
            <w:pPr>
              <w:pStyle w:val="TableParagraph"/>
              <w:spacing w:before="42"/>
              <w:ind w:left="1469" w:right="1892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должности)</w:t>
            </w:r>
          </w:p>
        </w:tc>
      </w:tr>
      <w:tr w:rsidR="00505A07">
        <w:trPr>
          <w:trHeight w:val="479"/>
        </w:trPr>
        <w:tc>
          <w:tcPr>
            <w:tcW w:w="9405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B3580">
            <w:pPr>
              <w:pStyle w:val="TableParagraph"/>
              <w:spacing w:before="42"/>
              <w:ind w:left="1469" w:right="1898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связанной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влиянием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веществ</w:t>
            </w:r>
          </w:p>
        </w:tc>
      </w:tr>
      <w:tr w:rsidR="00505A07">
        <w:trPr>
          <w:trHeight w:val="482"/>
        </w:trPr>
        <w:tc>
          <w:tcPr>
            <w:tcW w:w="9405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B3580">
            <w:pPr>
              <w:pStyle w:val="TableParagraph"/>
              <w:spacing w:before="45"/>
              <w:ind w:left="1469" w:right="1893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неблагоприятных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факторов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</w:tr>
      <w:tr w:rsidR="00505A07">
        <w:trPr>
          <w:trHeight w:val="479"/>
        </w:trPr>
        <w:tc>
          <w:tcPr>
            <w:tcW w:w="9405" w:type="dxa"/>
            <w:tcBorders>
              <w:top w:val="single" w:sz="4" w:space="0" w:color="000000"/>
              <w:bottom w:val="single" w:sz="4" w:space="0" w:color="000000"/>
            </w:tcBorders>
          </w:tcPr>
          <w:p w:rsidR="00505A07" w:rsidRDefault="005B3580">
            <w:pPr>
              <w:pStyle w:val="TableParagraph"/>
              <w:spacing w:before="42"/>
              <w:ind w:left="1469" w:right="1892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</w:p>
        </w:tc>
      </w:tr>
      <w:tr w:rsidR="00505A07">
        <w:trPr>
          <w:trHeight w:val="226"/>
        </w:trPr>
        <w:tc>
          <w:tcPr>
            <w:tcW w:w="9405" w:type="dxa"/>
            <w:tcBorders>
              <w:top w:val="single" w:sz="4" w:space="0" w:color="000000"/>
            </w:tcBorders>
          </w:tcPr>
          <w:p w:rsidR="00505A07" w:rsidRDefault="005B3580">
            <w:pPr>
              <w:pStyle w:val="TableParagraph"/>
              <w:spacing w:before="42" w:line="164" w:lineRule="exact"/>
              <w:ind w:left="1469" w:right="1891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 w:rsidR="00A64F9A">
              <w:rPr>
                <w:sz w:val="16"/>
              </w:rPr>
              <w:t>Приказом Минздрава России от 20 мая 2022 года № 342н</w:t>
            </w:r>
            <w:r>
              <w:rPr>
                <w:sz w:val="16"/>
              </w:rPr>
              <w:t>)</w:t>
            </w:r>
          </w:p>
        </w:tc>
      </w:tr>
    </w:tbl>
    <w:p w:rsidR="00505A07" w:rsidRDefault="00505A07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B3580" w:rsidRDefault="005B3580">
      <w:pPr>
        <w:pStyle w:val="a3"/>
        <w:rPr>
          <w:sz w:val="20"/>
        </w:rPr>
      </w:pPr>
    </w:p>
    <w:p w:rsidR="00505A07" w:rsidRDefault="00505A07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3682"/>
        <w:gridCol w:w="283"/>
        <w:gridCol w:w="1985"/>
        <w:gridCol w:w="283"/>
        <w:gridCol w:w="3176"/>
      </w:tblGrid>
      <w:tr w:rsidR="00505A07">
        <w:trPr>
          <w:trHeight w:val="222"/>
        </w:trPr>
        <w:tc>
          <w:tcPr>
            <w:tcW w:w="3682" w:type="dxa"/>
            <w:tcBorders>
              <w:top w:val="single" w:sz="4" w:space="0" w:color="000000"/>
            </w:tcBorders>
          </w:tcPr>
          <w:p w:rsidR="00505A07" w:rsidRDefault="005B3580">
            <w:pPr>
              <w:pStyle w:val="TableParagraph"/>
              <w:spacing w:line="203" w:lineRule="exact"/>
              <w:ind w:left="981"/>
              <w:rPr>
                <w:sz w:val="20"/>
              </w:rPr>
            </w:pPr>
            <w:r>
              <w:rPr>
                <w:sz w:val="20"/>
              </w:rPr>
              <w:t>(должностное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лицо)</w:t>
            </w:r>
          </w:p>
        </w:tc>
        <w:tc>
          <w:tcPr>
            <w:tcW w:w="283" w:type="dxa"/>
          </w:tcPr>
          <w:p w:rsidR="00505A07" w:rsidRDefault="00505A0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505A07" w:rsidRDefault="005B3580">
            <w:pPr>
              <w:pStyle w:val="TableParagraph"/>
              <w:spacing w:line="203" w:lineRule="exact"/>
              <w:ind w:left="571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505A07" w:rsidRDefault="00505A07">
            <w:pPr>
              <w:pStyle w:val="TableParagraph"/>
              <w:rPr>
                <w:sz w:val="14"/>
              </w:rPr>
            </w:pPr>
          </w:p>
        </w:tc>
        <w:tc>
          <w:tcPr>
            <w:tcW w:w="3176" w:type="dxa"/>
            <w:tcBorders>
              <w:top w:val="single" w:sz="4" w:space="0" w:color="000000"/>
            </w:tcBorders>
          </w:tcPr>
          <w:p w:rsidR="00505A07" w:rsidRDefault="005B3580">
            <w:pPr>
              <w:pStyle w:val="TableParagraph"/>
              <w:spacing w:line="203" w:lineRule="exact"/>
              <w:ind w:left="663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инициалы)</w:t>
            </w:r>
          </w:p>
        </w:tc>
      </w:tr>
    </w:tbl>
    <w:p w:rsidR="00505A07" w:rsidRDefault="00505A07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693"/>
        <w:gridCol w:w="1500"/>
        <w:gridCol w:w="1644"/>
        <w:gridCol w:w="739"/>
      </w:tblGrid>
      <w:tr w:rsidR="00505A07">
        <w:trPr>
          <w:trHeight w:val="310"/>
        </w:trPr>
        <w:tc>
          <w:tcPr>
            <w:tcW w:w="693" w:type="dxa"/>
          </w:tcPr>
          <w:p w:rsidR="00505A07" w:rsidRDefault="005B3580">
            <w:pPr>
              <w:pStyle w:val="TableParagraph"/>
              <w:tabs>
                <w:tab w:val="left" w:pos="1028"/>
              </w:tabs>
              <w:spacing w:line="291" w:lineRule="exact"/>
              <w:ind w:left="200" w:right="-346"/>
              <w:rPr>
                <w:sz w:val="28"/>
              </w:rPr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500" w:type="dxa"/>
          </w:tcPr>
          <w:p w:rsidR="00505A07" w:rsidRDefault="005B3580">
            <w:pPr>
              <w:pStyle w:val="TableParagraph"/>
              <w:tabs>
                <w:tab w:val="left" w:pos="2464"/>
              </w:tabs>
              <w:spacing w:line="291" w:lineRule="exact"/>
              <w:ind w:left="378" w:right="-965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644" w:type="dxa"/>
          </w:tcPr>
          <w:p w:rsidR="00505A07" w:rsidRDefault="005B3580">
            <w:pPr>
              <w:pStyle w:val="TableParagraph"/>
              <w:tabs>
                <w:tab w:val="left" w:pos="1958"/>
              </w:tabs>
              <w:spacing w:line="291" w:lineRule="exact"/>
              <w:ind w:left="1007" w:right="-31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39" w:type="dxa"/>
          </w:tcPr>
          <w:p w:rsidR="00505A07" w:rsidRDefault="005B3580">
            <w:pPr>
              <w:pStyle w:val="TableParagraph"/>
              <w:spacing w:line="291" w:lineRule="exact"/>
              <w:ind w:left="354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</w:tr>
    </w:tbl>
    <w:p w:rsidR="00505A07" w:rsidRDefault="00505A07">
      <w:pPr>
        <w:pStyle w:val="a3"/>
        <w:rPr>
          <w:sz w:val="21"/>
        </w:rPr>
      </w:pPr>
    </w:p>
    <w:p w:rsidR="00505A07" w:rsidRDefault="005B3580" w:rsidP="005B3580">
      <w:pPr>
        <w:pStyle w:val="1"/>
        <w:spacing w:before="89"/>
        <w:ind w:left="1578"/>
        <w:sectPr w:rsidR="00505A07">
          <w:type w:val="continuous"/>
          <w:pgSz w:w="11910" w:h="16840"/>
          <w:pgMar w:top="880" w:right="300" w:bottom="280" w:left="940" w:header="720" w:footer="720" w:gutter="0"/>
          <w:cols w:space="720"/>
        </w:sectPr>
      </w:pPr>
      <w:r>
        <w:t>М.П.</w:t>
      </w:r>
    </w:p>
    <w:p w:rsidR="00505A07" w:rsidRDefault="00505A07">
      <w:pPr>
        <w:spacing w:line="141" w:lineRule="exact"/>
        <w:rPr>
          <w:sz w:val="14"/>
        </w:rPr>
        <w:sectPr w:rsidR="00505A07">
          <w:type w:val="continuous"/>
          <w:pgSz w:w="11910" w:h="16840"/>
          <w:pgMar w:top="880" w:right="300" w:bottom="280" w:left="940" w:header="720" w:footer="720" w:gutter="0"/>
          <w:cols w:space="720"/>
        </w:sectPr>
      </w:pPr>
    </w:p>
    <w:p w:rsidR="00505A07" w:rsidRPr="005B3580" w:rsidRDefault="00505A07" w:rsidP="005B3580">
      <w:pPr>
        <w:tabs>
          <w:tab w:val="left" w:pos="1650"/>
        </w:tabs>
        <w:rPr>
          <w:sz w:val="16"/>
        </w:rPr>
      </w:pPr>
    </w:p>
    <w:sectPr w:rsidR="00505A07" w:rsidRPr="005B3580">
      <w:pgSz w:w="11910" w:h="16840"/>
      <w:pgMar w:top="620" w:right="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5A07"/>
    <w:rsid w:val="00505A07"/>
    <w:rsid w:val="005B3580"/>
    <w:rsid w:val="00A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B003601"/>
  <w15:docId w15:val="{DB6C9142-43A7-4852-8FA6-0785153C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/>
      <w:ind w:left="3690" w:right="960" w:hanging="22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Елена Натырова</cp:lastModifiedBy>
  <cp:revision>3</cp:revision>
  <dcterms:created xsi:type="dcterms:W3CDTF">2022-08-24T22:03:00Z</dcterms:created>
  <dcterms:modified xsi:type="dcterms:W3CDTF">2022-08-24T22:21:00Z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